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28" w:rsidRPr="004251EF" w:rsidRDefault="00095FD7" w:rsidP="00095FD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EF">
        <w:rPr>
          <w:rFonts w:ascii="Times New Roman" w:hAnsi="Times New Roman" w:cs="Times New Roman"/>
          <w:b/>
          <w:sz w:val="28"/>
          <w:szCs w:val="28"/>
        </w:rPr>
        <w:t xml:space="preserve">OGŁOSZENIE BURMISTRZA TUCHOLI </w:t>
      </w:r>
    </w:p>
    <w:p w:rsidR="004B13DB" w:rsidRPr="004251EF" w:rsidRDefault="00F92382" w:rsidP="004251E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251EF">
        <w:rPr>
          <w:rFonts w:ascii="Times New Roman" w:hAnsi="Times New Roman" w:cs="Times New Roman"/>
          <w:sz w:val="28"/>
          <w:szCs w:val="28"/>
        </w:rPr>
        <w:t xml:space="preserve"> o przyznaniu dotacji na realizację zada</w:t>
      </w:r>
      <w:r w:rsidR="004251EF" w:rsidRPr="004251EF">
        <w:rPr>
          <w:rFonts w:ascii="Times New Roman" w:hAnsi="Times New Roman" w:cs="Times New Roman"/>
          <w:sz w:val="28"/>
          <w:szCs w:val="28"/>
        </w:rPr>
        <w:t>ń</w:t>
      </w:r>
      <w:r w:rsidRPr="004251EF">
        <w:rPr>
          <w:rFonts w:ascii="Times New Roman" w:hAnsi="Times New Roman" w:cs="Times New Roman"/>
          <w:sz w:val="28"/>
          <w:szCs w:val="28"/>
        </w:rPr>
        <w:t xml:space="preserve"> publiczn</w:t>
      </w:r>
      <w:r w:rsidR="004251EF" w:rsidRPr="004251EF">
        <w:rPr>
          <w:rFonts w:ascii="Times New Roman" w:hAnsi="Times New Roman" w:cs="Times New Roman"/>
          <w:sz w:val="28"/>
          <w:szCs w:val="28"/>
        </w:rPr>
        <w:t>ych</w:t>
      </w:r>
      <w:r w:rsidR="004F39C6" w:rsidRPr="004251EF">
        <w:rPr>
          <w:rFonts w:ascii="Times New Roman" w:hAnsi="Times New Roman" w:cs="Times New Roman"/>
          <w:sz w:val="28"/>
          <w:szCs w:val="28"/>
        </w:rPr>
        <w:t xml:space="preserve"> w 20</w:t>
      </w:r>
      <w:r w:rsidR="001A0357" w:rsidRPr="004251EF">
        <w:rPr>
          <w:rFonts w:ascii="Times New Roman" w:hAnsi="Times New Roman" w:cs="Times New Roman"/>
          <w:sz w:val="28"/>
          <w:szCs w:val="28"/>
        </w:rPr>
        <w:t>2</w:t>
      </w:r>
      <w:r w:rsidR="004251EF" w:rsidRPr="004251EF">
        <w:rPr>
          <w:rFonts w:ascii="Times New Roman" w:hAnsi="Times New Roman" w:cs="Times New Roman"/>
          <w:sz w:val="28"/>
          <w:szCs w:val="28"/>
        </w:rPr>
        <w:t>2</w:t>
      </w:r>
      <w:r w:rsidR="004F39C6" w:rsidRPr="004251EF">
        <w:rPr>
          <w:rFonts w:ascii="Times New Roman" w:hAnsi="Times New Roman" w:cs="Times New Roman"/>
          <w:sz w:val="28"/>
          <w:szCs w:val="28"/>
        </w:rPr>
        <w:t xml:space="preserve"> roku</w:t>
      </w:r>
      <w:r w:rsidRPr="00425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D7" w:rsidRPr="004251EF" w:rsidRDefault="00095FD7" w:rsidP="004251E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EF">
        <w:rPr>
          <w:rFonts w:ascii="Times New Roman" w:hAnsi="Times New Roman" w:cs="Times New Roman"/>
          <w:b/>
          <w:sz w:val="28"/>
          <w:szCs w:val="28"/>
        </w:rPr>
        <w:t xml:space="preserve">w zakresie </w:t>
      </w:r>
      <w:r w:rsidR="00386A02">
        <w:rPr>
          <w:rFonts w:ascii="Times New Roman" w:hAnsi="Times New Roman" w:cs="Times New Roman"/>
          <w:b/>
          <w:sz w:val="28"/>
          <w:szCs w:val="28"/>
        </w:rPr>
        <w:t xml:space="preserve">działalności wspomagającej rozwój wspólnot </w:t>
      </w:r>
      <w:r w:rsidR="00386A02">
        <w:rPr>
          <w:rFonts w:ascii="Times New Roman" w:hAnsi="Times New Roman" w:cs="Times New Roman"/>
          <w:b/>
          <w:sz w:val="28"/>
          <w:szCs w:val="28"/>
        </w:rPr>
        <w:br/>
        <w:t>i społeczności lokalnej</w:t>
      </w:r>
    </w:p>
    <w:p w:rsidR="004251EF" w:rsidRPr="004251EF" w:rsidRDefault="004251EF" w:rsidP="004251E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251EF">
        <w:rPr>
          <w:rFonts w:ascii="Times New Roman" w:hAnsi="Times New Roman" w:cs="Times New Roman"/>
          <w:sz w:val="28"/>
          <w:szCs w:val="28"/>
        </w:rPr>
        <w:t xml:space="preserve">na zadanie </w:t>
      </w:r>
      <w:r>
        <w:rPr>
          <w:rFonts w:ascii="Times New Roman" w:hAnsi="Times New Roman" w:cs="Times New Roman"/>
          <w:sz w:val="28"/>
          <w:szCs w:val="28"/>
        </w:rPr>
        <w:t xml:space="preserve">pn. </w:t>
      </w:r>
      <w:r w:rsidRPr="004251EF">
        <w:rPr>
          <w:rFonts w:ascii="Times New Roman" w:hAnsi="Times New Roman" w:cs="Times New Roman"/>
          <w:i/>
          <w:sz w:val="28"/>
          <w:szCs w:val="28"/>
        </w:rPr>
        <w:t>„</w:t>
      </w:r>
      <w:r w:rsidR="00771CE0" w:rsidRPr="00771CE0">
        <w:rPr>
          <w:rFonts w:ascii="Times New Roman" w:hAnsi="Times New Roman" w:cs="Times New Roman"/>
          <w:i/>
          <w:sz w:val="28"/>
          <w:szCs w:val="28"/>
        </w:rPr>
        <w:t>Udział mieszkańców gminy Tuchola w konkursach kulinarnych, prezentacjach potraw regionalnych w celach promocyjnych gminy</w:t>
      </w:r>
      <w:r w:rsidRPr="004251EF">
        <w:rPr>
          <w:rFonts w:ascii="Times New Roman" w:hAnsi="Times New Roman" w:cs="Times New Roman"/>
          <w:i/>
          <w:sz w:val="28"/>
          <w:szCs w:val="28"/>
        </w:rPr>
        <w:t>”</w:t>
      </w:r>
    </w:p>
    <w:p w:rsidR="00365734" w:rsidRDefault="00365734" w:rsidP="003A1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C58" w:rsidRPr="00E2626B" w:rsidRDefault="003A03E8" w:rsidP="00DB386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626B">
        <w:rPr>
          <w:rFonts w:ascii="Times New Roman" w:hAnsi="Times New Roman" w:cs="Times New Roman"/>
          <w:sz w:val="24"/>
          <w:szCs w:val="24"/>
        </w:rPr>
        <w:t>o przeprowadzeniu naboru i oceny ofert na realizację zadań publicznych</w:t>
      </w:r>
      <w:r w:rsidR="00D63773">
        <w:rPr>
          <w:rFonts w:ascii="Times New Roman" w:hAnsi="Times New Roman" w:cs="Times New Roman"/>
          <w:sz w:val="24"/>
          <w:szCs w:val="24"/>
        </w:rPr>
        <w:t xml:space="preserve"> w 2022 roku</w:t>
      </w:r>
      <w:r w:rsidR="00E2626B">
        <w:rPr>
          <w:rFonts w:ascii="Times New Roman" w:hAnsi="Times New Roman" w:cs="Times New Roman"/>
          <w:sz w:val="24"/>
          <w:szCs w:val="24"/>
        </w:rPr>
        <w:t xml:space="preserve">, zgodnie z ustawą z dnia </w:t>
      </w:r>
      <w:r w:rsidR="00E2626B" w:rsidRPr="00E2626B">
        <w:rPr>
          <w:rFonts w:ascii="Times New Roman" w:hAnsi="Times New Roman" w:cs="Times New Roman"/>
          <w:sz w:val="24"/>
          <w:szCs w:val="24"/>
        </w:rPr>
        <w:t xml:space="preserve">24 kwietnia 2003 r. o działalności pożytku publicznego </w:t>
      </w:r>
      <w:r w:rsidR="00E2626B">
        <w:rPr>
          <w:rFonts w:ascii="Times New Roman" w:hAnsi="Times New Roman" w:cs="Times New Roman"/>
          <w:sz w:val="24"/>
          <w:szCs w:val="24"/>
        </w:rPr>
        <w:br/>
      </w:r>
      <w:r w:rsidR="00E2626B" w:rsidRPr="00E2626B">
        <w:rPr>
          <w:rFonts w:ascii="Times New Roman" w:hAnsi="Times New Roman" w:cs="Times New Roman"/>
          <w:sz w:val="24"/>
          <w:szCs w:val="24"/>
        </w:rPr>
        <w:t>i o wolontariacie (Dz. U. z 2020 r. poz. 1057 ze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26B">
        <w:rPr>
          <w:rFonts w:ascii="Times New Roman" w:hAnsi="Times New Roman" w:cs="Times New Roman"/>
          <w:sz w:val="24"/>
          <w:szCs w:val="24"/>
        </w:rPr>
        <w:t xml:space="preserve">przyznaję dotacje </w:t>
      </w:r>
      <w:r>
        <w:rPr>
          <w:rFonts w:ascii="Times New Roman" w:hAnsi="Times New Roman" w:cs="Times New Roman"/>
          <w:sz w:val="24"/>
          <w:szCs w:val="24"/>
        </w:rPr>
        <w:br/>
      </w:r>
      <w:r w:rsidR="00E2626B">
        <w:rPr>
          <w:rFonts w:ascii="Times New Roman" w:hAnsi="Times New Roman" w:cs="Times New Roman"/>
          <w:sz w:val="24"/>
          <w:szCs w:val="24"/>
        </w:rPr>
        <w:t>w następującej wysokości: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5245"/>
        <w:gridCol w:w="1701"/>
        <w:gridCol w:w="1559"/>
      </w:tblGrid>
      <w:tr w:rsidR="002148FC" w:rsidRPr="004251EF" w:rsidTr="00D63773">
        <w:tc>
          <w:tcPr>
            <w:tcW w:w="704" w:type="dxa"/>
            <w:shd w:val="clear" w:color="auto" w:fill="FFC000" w:themeFill="accent4"/>
            <w:vAlign w:val="center"/>
          </w:tcPr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L. p</w:t>
            </w:r>
          </w:p>
        </w:tc>
        <w:tc>
          <w:tcPr>
            <w:tcW w:w="5245" w:type="dxa"/>
            <w:shd w:val="clear" w:color="auto" w:fill="FFC000" w:themeFill="accent4"/>
            <w:vAlign w:val="center"/>
          </w:tcPr>
          <w:p w:rsidR="002148FC" w:rsidRPr="004251EF" w:rsidRDefault="00D63773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Wnioskodawca/Nazwa zadania</w:t>
            </w:r>
          </w:p>
        </w:tc>
        <w:tc>
          <w:tcPr>
            <w:tcW w:w="1701" w:type="dxa"/>
            <w:shd w:val="clear" w:color="auto" w:fill="FFC000" w:themeFill="accent4"/>
            <w:vAlign w:val="center"/>
          </w:tcPr>
          <w:p w:rsidR="002148FC" w:rsidRPr="004251EF" w:rsidRDefault="002148FC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 xml:space="preserve">Wnioskowana </w:t>
            </w:r>
          </w:p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kwota dotacji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Przyznana kwota</w:t>
            </w:r>
          </w:p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dotacji</w:t>
            </w:r>
          </w:p>
        </w:tc>
      </w:tr>
      <w:tr w:rsidR="00880769" w:rsidRPr="004251EF" w:rsidTr="006A44B8">
        <w:trPr>
          <w:trHeight w:val="424"/>
        </w:trPr>
        <w:tc>
          <w:tcPr>
            <w:tcW w:w="704" w:type="dxa"/>
            <w:vAlign w:val="center"/>
          </w:tcPr>
          <w:p w:rsidR="00880769" w:rsidRPr="004251EF" w:rsidRDefault="00403829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80769" w:rsidRPr="004251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  <w:vAlign w:val="center"/>
          </w:tcPr>
          <w:p w:rsidR="00DB386D" w:rsidRDefault="00771CE0" w:rsidP="00880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Stowarzyszenie „Gminna Rada Kół Gospodyń Wiejskich w Tucholi”</w:t>
            </w:r>
          </w:p>
          <w:p w:rsidR="00880769" w:rsidRPr="00E2626B" w:rsidRDefault="00880769" w:rsidP="0088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Zadanie:</w:t>
            </w:r>
            <w:r w:rsidR="0084245D">
              <w:t xml:space="preserve"> </w:t>
            </w:r>
            <w:r w:rsidR="00771CE0" w:rsidRPr="00771CE0">
              <w:rPr>
                <w:rFonts w:ascii="Times New Roman" w:hAnsi="Times New Roman" w:cs="Times New Roman"/>
                <w:sz w:val="20"/>
                <w:szCs w:val="20"/>
              </w:rPr>
              <w:t>Udział mieszkańców gminy Tuchola w konkursach kulinarnych, prezentacjach potraw regionalnych w celach promocyjnych gminy</w:t>
            </w:r>
          </w:p>
        </w:tc>
        <w:tc>
          <w:tcPr>
            <w:tcW w:w="1701" w:type="dxa"/>
            <w:vAlign w:val="center"/>
          </w:tcPr>
          <w:p w:rsidR="00880769" w:rsidRPr="002D27D7" w:rsidRDefault="00771CE0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2 300,00</w:t>
            </w:r>
          </w:p>
        </w:tc>
        <w:tc>
          <w:tcPr>
            <w:tcW w:w="1559" w:type="dxa"/>
            <w:vAlign w:val="center"/>
          </w:tcPr>
          <w:p w:rsidR="00880769" w:rsidRPr="002D27D7" w:rsidRDefault="00771CE0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2 300,00</w:t>
            </w:r>
          </w:p>
        </w:tc>
      </w:tr>
      <w:tr w:rsidR="009965D3" w:rsidRPr="004251EF" w:rsidTr="00D63773">
        <w:tc>
          <w:tcPr>
            <w:tcW w:w="5949" w:type="dxa"/>
            <w:gridSpan w:val="2"/>
            <w:shd w:val="clear" w:color="auto" w:fill="FFC000" w:themeFill="accent4"/>
          </w:tcPr>
          <w:p w:rsidR="009965D3" w:rsidRPr="004251EF" w:rsidRDefault="009965D3" w:rsidP="009965D3">
            <w:pPr>
              <w:jc w:val="right"/>
              <w:rPr>
                <w:rFonts w:ascii="Times New Roman" w:hAnsi="Times New Roman" w:cs="Times New Roman"/>
              </w:rPr>
            </w:pPr>
            <w:r w:rsidRPr="004251EF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701" w:type="dxa"/>
            <w:shd w:val="clear" w:color="auto" w:fill="FFC000" w:themeFill="accent4"/>
          </w:tcPr>
          <w:p w:rsidR="009965D3" w:rsidRPr="004251EF" w:rsidRDefault="00771CE0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2 300,00</w:t>
            </w:r>
          </w:p>
        </w:tc>
        <w:tc>
          <w:tcPr>
            <w:tcW w:w="1559" w:type="dxa"/>
            <w:shd w:val="clear" w:color="auto" w:fill="FFC000" w:themeFill="accent4"/>
          </w:tcPr>
          <w:p w:rsidR="009965D3" w:rsidRPr="004251EF" w:rsidRDefault="00771CE0" w:rsidP="004038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2 300,00</w:t>
            </w:r>
            <w:bookmarkStart w:id="0" w:name="_GoBack"/>
            <w:bookmarkEnd w:id="0"/>
          </w:p>
        </w:tc>
      </w:tr>
    </w:tbl>
    <w:p w:rsidR="001F55D8" w:rsidRDefault="001F55D8" w:rsidP="00F81C58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1EF" w:rsidRPr="00D63773" w:rsidRDefault="00D63773" w:rsidP="00F81C5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73">
        <w:rPr>
          <w:rFonts w:ascii="Times New Roman" w:hAnsi="Times New Roman" w:cs="Times New Roman"/>
          <w:sz w:val="24"/>
          <w:szCs w:val="24"/>
        </w:rPr>
        <w:t>Wyniki otwartego konkursu ofert nie podlegają trybowi odwoławczemu.</w:t>
      </w:r>
    </w:p>
    <w:sectPr w:rsidR="004251EF" w:rsidRPr="00D63773" w:rsidSect="00DB386D">
      <w:pgSz w:w="11906" w:h="16838"/>
      <w:pgMar w:top="993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20903"/>
    <w:multiLevelType w:val="hybridMultilevel"/>
    <w:tmpl w:val="55AAD22A"/>
    <w:lvl w:ilvl="0" w:tplc="B4B0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C6"/>
    <w:rsid w:val="00025416"/>
    <w:rsid w:val="00075F1A"/>
    <w:rsid w:val="0009323A"/>
    <w:rsid w:val="00095FD7"/>
    <w:rsid w:val="000C17EE"/>
    <w:rsid w:val="000F37D0"/>
    <w:rsid w:val="000F3FE4"/>
    <w:rsid w:val="00105DEF"/>
    <w:rsid w:val="00124679"/>
    <w:rsid w:val="00125F9D"/>
    <w:rsid w:val="00132B52"/>
    <w:rsid w:val="00155154"/>
    <w:rsid w:val="0016482B"/>
    <w:rsid w:val="001A0357"/>
    <w:rsid w:val="001C0852"/>
    <w:rsid w:val="001F55D8"/>
    <w:rsid w:val="002148FC"/>
    <w:rsid w:val="0022057B"/>
    <w:rsid w:val="00263C8C"/>
    <w:rsid w:val="00280902"/>
    <w:rsid w:val="00291F93"/>
    <w:rsid w:val="002A0F38"/>
    <w:rsid w:val="002D27D7"/>
    <w:rsid w:val="003050D4"/>
    <w:rsid w:val="003444CE"/>
    <w:rsid w:val="00357332"/>
    <w:rsid w:val="00365734"/>
    <w:rsid w:val="0036707C"/>
    <w:rsid w:val="00386A02"/>
    <w:rsid w:val="003A03E8"/>
    <w:rsid w:val="003A1E28"/>
    <w:rsid w:val="003E59B2"/>
    <w:rsid w:val="00403829"/>
    <w:rsid w:val="004251EF"/>
    <w:rsid w:val="004260E1"/>
    <w:rsid w:val="00450D6B"/>
    <w:rsid w:val="00450DEF"/>
    <w:rsid w:val="00451607"/>
    <w:rsid w:val="004B13DB"/>
    <w:rsid w:val="004D4057"/>
    <w:rsid w:val="004D766B"/>
    <w:rsid w:val="004F39C6"/>
    <w:rsid w:val="00501906"/>
    <w:rsid w:val="0055210E"/>
    <w:rsid w:val="00556B0C"/>
    <w:rsid w:val="00587FCB"/>
    <w:rsid w:val="005A3389"/>
    <w:rsid w:val="005B21AE"/>
    <w:rsid w:val="005D09A1"/>
    <w:rsid w:val="005D0BB7"/>
    <w:rsid w:val="005D38EA"/>
    <w:rsid w:val="005D65E5"/>
    <w:rsid w:val="005E1F59"/>
    <w:rsid w:val="005E51ED"/>
    <w:rsid w:val="00641BDC"/>
    <w:rsid w:val="00661A8C"/>
    <w:rsid w:val="00662203"/>
    <w:rsid w:val="00670DC5"/>
    <w:rsid w:val="00695DD2"/>
    <w:rsid w:val="00696A73"/>
    <w:rsid w:val="006A44B8"/>
    <w:rsid w:val="006D6EA1"/>
    <w:rsid w:val="00715D13"/>
    <w:rsid w:val="00717D31"/>
    <w:rsid w:val="00725F5E"/>
    <w:rsid w:val="00764930"/>
    <w:rsid w:val="00771CE0"/>
    <w:rsid w:val="00775183"/>
    <w:rsid w:val="00794086"/>
    <w:rsid w:val="007D3F7E"/>
    <w:rsid w:val="00804FD9"/>
    <w:rsid w:val="0084245D"/>
    <w:rsid w:val="0084403B"/>
    <w:rsid w:val="00877B7A"/>
    <w:rsid w:val="00880769"/>
    <w:rsid w:val="008819CF"/>
    <w:rsid w:val="008827E7"/>
    <w:rsid w:val="008A437E"/>
    <w:rsid w:val="00916B75"/>
    <w:rsid w:val="009440A4"/>
    <w:rsid w:val="00972A00"/>
    <w:rsid w:val="009961BF"/>
    <w:rsid w:val="009965D3"/>
    <w:rsid w:val="009A72D6"/>
    <w:rsid w:val="009B0990"/>
    <w:rsid w:val="009B2BE7"/>
    <w:rsid w:val="00A54CE2"/>
    <w:rsid w:val="00A7210B"/>
    <w:rsid w:val="00AB66FA"/>
    <w:rsid w:val="00AB7431"/>
    <w:rsid w:val="00AD460E"/>
    <w:rsid w:val="00AF401F"/>
    <w:rsid w:val="00B143D1"/>
    <w:rsid w:val="00B14E03"/>
    <w:rsid w:val="00B36455"/>
    <w:rsid w:val="00BB09FA"/>
    <w:rsid w:val="00BD0310"/>
    <w:rsid w:val="00BF1733"/>
    <w:rsid w:val="00BF3A67"/>
    <w:rsid w:val="00C1183C"/>
    <w:rsid w:val="00C34C82"/>
    <w:rsid w:val="00C74DBB"/>
    <w:rsid w:val="00C85E2B"/>
    <w:rsid w:val="00C92111"/>
    <w:rsid w:val="00CA4E82"/>
    <w:rsid w:val="00D63773"/>
    <w:rsid w:val="00D96D10"/>
    <w:rsid w:val="00DB386D"/>
    <w:rsid w:val="00DC7529"/>
    <w:rsid w:val="00DE1C5A"/>
    <w:rsid w:val="00DE396B"/>
    <w:rsid w:val="00E2626B"/>
    <w:rsid w:val="00E27439"/>
    <w:rsid w:val="00EA7DAB"/>
    <w:rsid w:val="00EB229D"/>
    <w:rsid w:val="00F559B9"/>
    <w:rsid w:val="00F81C58"/>
    <w:rsid w:val="00F92382"/>
    <w:rsid w:val="00FB70B2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0C6AB-5B43-430B-AFB7-EF4DAF49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Paulina Hennik</cp:lastModifiedBy>
  <cp:revision>114</cp:revision>
  <cp:lastPrinted>2022-03-15T08:16:00Z</cp:lastPrinted>
  <dcterms:created xsi:type="dcterms:W3CDTF">2019-10-22T09:55:00Z</dcterms:created>
  <dcterms:modified xsi:type="dcterms:W3CDTF">2022-03-15T08:55:00Z</dcterms:modified>
</cp:coreProperties>
</file>